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F4036" w14:textId="40E8FCFD" w:rsidR="00787F2D" w:rsidRPr="004A477B" w:rsidRDefault="00F04901" w:rsidP="00787F2D">
      <w:pPr>
        <w:spacing w:after="0" w:line="240" w:lineRule="auto"/>
        <w:jc w:val="center"/>
        <w:rPr>
          <w:rFonts w:ascii="Arial" w:hAnsi="Arial" w:cs="Arial"/>
          <w:b/>
          <w:sz w:val="24"/>
          <w:szCs w:val="24"/>
        </w:rPr>
      </w:pPr>
      <w:r w:rsidRPr="004A477B">
        <w:rPr>
          <w:rFonts w:ascii="Arial" w:hAnsi="Arial" w:cs="Arial"/>
          <w:b/>
          <w:sz w:val="24"/>
          <w:szCs w:val="24"/>
        </w:rPr>
        <w:t>Predstavitev akcije Kilometri za življenje</w:t>
      </w:r>
    </w:p>
    <w:p w14:paraId="3B5648B3" w14:textId="417CBFCF" w:rsidR="00F04901" w:rsidRDefault="00F04901" w:rsidP="00671F9A">
      <w:pPr>
        <w:spacing w:after="0" w:line="240" w:lineRule="auto"/>
        <w:jc w:val="both"/>
        <w:rPr>
          <w:rFonts w:ascii="Arial" w:hAnsi="Arial" w:cs="Arial"/>
          <w:i/>
          <w:sz w:val="24"/>
          <w:szCs w:val="24"/>
        </w:rPr>
      </w:pPr>
    </w:p>
    <w:p w14:paraId="24961239" w14:textId="0D20ED59" w:rsidR="00F770B6" w:rsidRPr="00B65A25" w:rsidRDefault="00F770B6" w:rsidP="00F770B6">
      <w:pPr>
        <w:spacing w:after="0" w:line="240" w:lineRule="auto"/>
        <w:jc w:val="both"/>
        <w:rPr>
          <w:rFonts w:cstheme="minorHAnsi"/>
          <w:sz w:val="24"/>
          <w:szCs w:val="24"/>
        </w:rPr>
      </w:pPr>
      <w:r w:rsidRPr="00B65A25">
        <w:rPr>
          <w:rFonts w:cstheme="minorHAnsi"/>
          <w:sz w:val="24"/>
          <w:szCs w:val="24"/>
        </w:rPr>
        <w:t xml:space="preserve">Samomor v Sloveniji predstavlja velik javnozdravstveni problem in Slovenija sodi med tiste države, ki so zaradi samomora bolj ogrožene (stopnja umrljivosti 19 na 100.000 prebivalcev). Kljub trendu upada samomorilnega količnika, je Slovenija še vedno nad evropskim povprečjem (stopnja umrljivosti 11 na 100.000 prebivalcev), med bolj ogrožena področja še vedno spadajo vzhodne statistične regije. </w:t>
      </w:r>
      <w:r w:rsidRPr="00B65A25">
        <w:rPr>
          <w:rFonts w:cstheme="minorHAnsi"/>
          <w:color w:val="000000" w:themeColor="text1"/>
          <w:sz w:val="24"/>
          <w:szCs w:val="24"/>
        </w:rPr>
        <w:t>Stopnja umrljivosti zaradi samomora v Pomurju je v letih od 2014 do 2018 povprečno znašala 15 smrti zaradi samomora na 100.000 prebivalcev.</w:t>
      </w:r>
    </w:p>
    <w:p w14:paraId="7FE0964A" w14:textId="433E2EDF" w:rsidR="00787F2D" w:rsidRPr="00B65A25" w:rsidRDefault="00787F2D" w:rsidP="00671F9A">
      <w:pPr>
        <w:spacing w:after="0" w:line="240" w:lineRule="auto"/>
        <w:jc w:val="both"/>
        <w:rPr>
          <w:rFonts w:cstheme="minorHAnsi"/>
          <w:i/>
          <w:sz w:val="24"/>
          <w:szCs w:val="24"/>
        </w:rPr>
      </w:pPr>
    </w:p>
    <w:p w14:paraId="626832EC" w14:textId="7FC0D342" w:rsidR="00787F2D" w:rsidRPr="00B65A25" w:rsidRDefault="00A261F3" w:rsidP="00671F9A">
      <w:pPr>
        <w:spacing w:after="0" w:line="240" w:lineRule="auto"/>
        <w:jc w:val="both"/>
        <w:rPr>
          <w:rFonts w:cstheme="minorHAnsi"/>
          <w:sz w:val="24"/>
          <w:szCs w:val="24"/>
        </w:rPr>
      </w:pPr>
      <w:r w:rsidRPr="00B65A25">
        <w:rPr>
          <w:rFonts w:cstheme="minorHAnsi"/>
          <w:sz w:val="24"/>
          <w:szCs w:val="24"/>
        </w:rPr>
        <w:t xml:space="preserve">O razsežnostih problema vsako leto </w:t>
      </w:r>
      <w:r w:rsidR="00BF1DA3" w:rsidRPr="00B65A25">
        <w:rPr>
          <w:rFonts w:cstheme="minorHAnsi"/>
          <w:sz w:val="24"/>
          <w:szCs w:val="24"/>
        </w:rPr>
        <w:t>ozaveščamo</w:t>
      </w:r>
      <w:r w:rsidRPr="00B65A25">
        <w:rPr>
          <w:rFonts w:cstheme="minorHAnsi"/>
          <w:sz w:val="24"/>
          <w:szCs w:val="24"/>
        </w:rPr>
        <w:t xml:space="preserve"> v okviru Svetovnega dne preprečevanja samomora, k</w:t>
      </w:r>
      <w:r w:rsidR="00BF1DA3" w:rsidRPr="00B65A25">
        <w:rPr>
          <w:rFonts w:cstheme="minorHAnsi"/>
          <w:sz w:val="24"/>
          <w:szCs w:val="24"/>
        </w:rPr>
        <w:t xml:space="preserve">i ga obeležujemo 10. septembra. </w:t>
      </w:r>
      <w:r w:rsidRPr="00B65A25">
        <w:rPr>
          <w:rFonts w:cstheme="minorHAnsi"/>
          <w:color w:val="000000" w:themeColor="text1"/>
          <w:sz w:val="24"/>
          <w:szCs w:val="24"/>
        </w:rPr>
        <w:t xml:space="preserve">To je priložnost za ozaveščanje javnosti k preprečevanju samomora po celem svetu, </w:t>
      </w:r>
      <w:proofErr w:type="spellStart"/>
      <w:r w:rsidRPr="00B65A25">
        <w:rPr>
          <w:rFonts w:cstheme="minorHAnsi"/>
          <w:color w:val="000000" w:themeColor="text1"/>
          <w:sz w:val="24"/>
          <w:szCs w:val="24"/>
        </w:rPr>
        <w:t>destigmatizaciji</w:t>
      </w:r>
      <w:proofErr w:type="spellEnd"/>
      <w:r w:rsidRPr="00B65A25">
        <w:rPr>
          <w:rFonts w:cstheme="minorHAnsi"/>
          <w:color w:val="000000" w:themeColor="text1"/>
          <w:sz w:val="24"/>
          <w:szCs w:val="24"/>
        </w:rPr>
        <w:t xml:space="preserve"> področja, izpostavljanju krepitve varovalnih dejavnikov in opozarjanju</w:t>
      </w:r>
      <w:r w:rsidR="00787F2D" w:rsidRPr="00B65A25">
        <w:rPr>
          <w:rFonts w:cstheme="minorHAnsi"/>
          <w:color w:val="000000" w:themeColor="text1"/>
          <w:sz w:val="24"/>
          <w:szCs w:val="24"/>
        </w:rPr>
        <w:t xml:space="preserve"> na pomen nudenja opore tistim, ki so zaradi samomora izgubili ljubljeno osebo.</w:t>
      </w:r>
    </w:p>
    <w:p w14:paraId="23759572" w14:textId="70F303AA" w:rsidR="00BF1DA3" w:rsidRPr="00B65A25" w:rsidRDefault="00BF1DA3" w:rsidP="00671F9A">
      <w:pPr>
        <w:spacing w:after="0" w:line="240" w:lineRule="auto"/>
        <w:jc w:val="both"/>
        <w:rPr>
          <w:rFonts w:cstheme="minorHAnsi"/>
          <w:sz w:val="24"/>
          <w:szCs w:val="24"/>
        </w:rPr>
      </w:pPr>
    </w:p>
    <w:p w14:paraId="7359EB31" w14:textId="77777777" w:rsidR="00BF1DA3" w:rsidRPr="00B65A25" w:rsidRDefault="00BF1DA3" w:rsidP="00BF1DA3">
      <w:pPr>
        <w:spacing w:after="0" w:line="240" w:lineRule="auto"/>
        <w:jc w:val="both"/>
        <w:rPr>
          <w:rFonts w:cstheme="minorHAnsi"/>
          <w:sz w:val="24"/>
          <w:szCs w:val="24"/>
        </w:rPr>
      </w:pPr>
      <w:r w:rsidRPr="00B65A25">
        <w:rPr>
          <w:rFonts w:cstheme="minorHAnsi"/>
          <w:color w:val="000000" w:themeColor="text1"/>
          <w:sz w:val="24"/>
          <w:szCs w:val="24"/>
        </w:rPr>
        <w:t xml:space="preserve">Svetovni dan preprečevanja samomora bomo tudi letos v Pomurju obeležili s kolesarsko akcijo »Kilometri za življenje«, ki </w:t>
      </w:r>
      <w:r w:rsidRPr="00B65A25">
        <w:rPr>
          <w:rFonts w:cstheme="minorHAnsi"/>
          <w:sz w:val="24"/>
          <w:szCs w:val="24"/>
        </w:rPr>
        <w:t xml:space="preserve">poteka v okviru mednarodne akcije »Prekolesarimo svet«. Pobudnik akcije »Prekolesarimo svet« je Mednarodna zveza za preprečevanje samomora, ki skuša že sedmo leto zapored uresničiti izziv, da bi udeleženci z vsega sveta z združenimi močmi prekolesarili 40.075 kilometrov, kolikor znaša obseg Zemlje. Namen akcije je širiti zavedanje, da samomore lahko preprečujemo. Obenem pa akcija spodbuja druženje in povezovanje med ljudmi. </w:t>
      </w:r>
    </w:p>
    <w:p w14:paraId="3CC04939" w14:textId="1EE286CB" w:rsidR="00BF1DA3" w:rsidRPr="00B65A25" w:rsidRDefault="00BF1DA3" w:rsidP="00BF1DA3">
      <w:pPr>
        <w:spacing w:after="0" w:line="240" w:lineRule="auto"/>
        <w:jc w:val="both"/>
        <w:rPr>
          <w:rFonts w:cstheme="minorHAnsi"/>
          <w:sz w:val="24"/>
          <w:szCs w:val="24"/>
        </w:rPr>
      </w:pPr>
    </w:p>
    <w:p w14:paraId="20E684E2" w14:textId="77777777" w:rsidR="00BF1DA3" w:rsidRPr="00B65A25" w:rsidRDefault="00BF1DA3" w:rsidP="00BF1DA3">
      <w:pPr>
        <w:spacing w:after="0" w:line="240" w:lineRule="auto"/>
        <w:jc w:val="both"/>
        <w:rPr>
          <w:rFonts w:cstheme="minorHAnsi"/>
          <w:sz w:val="24"/>
          <w:szCs w:val="24"/>
        </w:rPr>
      </w:pPr>
      <w:r w:rsidRPr="00B65A25">
        <w:rPr>
          <w:rFonts w:cstheme="minorHAnsi"/>
          <w:sz w:val="24"/>
          <w:szCs w:val="24"/>
        </w:rPr>
        <w:t>Namen naše akcije »Kilometri za življenje« je poleg ozaveščanja o pomenu duševnega zdravja in preprečevanja samomora v Pomurju tudi spodbujanje prebivalcev naše regije k večji telesni dejavnosti, gibanju in druženju, ki so pomemben del zdravega življenjskega sloga in pozitivno vplivajo na duševno in splošno zdravje. Redna telesna dejavnost je namreč eden najpomembnejših dejavnikov za ohranjanje zdravja in preprečevanja bolezni, saj se ugodni učinki redne telesne dejavnosti kažejo tako na telesnem kot tudi duševnem počutju:</w:t>
      </w:r>
    </w:p>
    <w:p w14:paraId="4684A8CB"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 xml:space="preserve">zmanjša se ogroženost za pojav bolezni srca in ožilja, sladkorne bolezni in debelosti, visokega krvnega tlaka in osteoporoze, </w:t>
      </w:r>
    </w:p>
    <w:p w14:paraId="6A4C53A7"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 xml:space="preserve">zmanjša se tveganje za možgansko kap, </w:t>
      </w:r>
    </w:p>
    <w:p w14:paraId="0D321AB1"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 xml:space="preserve">redna telesna aktivnost znižuje krvni tlak pri tistih, ki že imajo povišanega, </w:t>
      </w:r>
    </w:p>
    <w:p w14:paraId="5636B6CA"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 xml:space="preserve">obvladuje prekomerno telesno težo in debelost, </w:t>
      </w:r>
    </w:p>
    <w:p w14:paraId="0C0F4FF5"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 xml:space="preserve">zveča telesno pripravljenost in vzdržuje mišično moč ter gibljivost sklepov, </w:t>
      </w:r>
    </w:p>
    <w:p w14:paraId="427B250C"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zmanjša stres, tesnobo, depresijo in osamljenost,</w:t>
      </w:r>
    </w:p>
    <w:p w14:paraId="09491C4C"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izboljša spanec,</w:t>
      </w:r>
    </w:p>
    <w:p w14:paraId="54CF4867"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pomaga pri vzpostavljanju socialnih odnosov in vključevanju v okolje,</w:t>
      </w:r>
    </w:p>
    <w:p w14:paraId="2F198B7C" w14:textId="77777777" w:rsidR="00BF1DA3" w:rsidRPr="00B65A25" w:rsidRDefault="00BF1DA3" w:rsidP="00BF1DA3">
      <w:pPr>
        <w:pStyle w:val="Odstavekseznama"/>
        <w:numPr>
          <w:ilvl w:val="0"/>
          <w:numId w:val="5"/>
        </w:numPr>
        <w:spacing w:after="0" w:line="240" w:lineRule="auto"/>
        <w:contextualSpacing w:val="0"/>
        <w:jc w:val="both"/>
        <w:rPr>
          <w:rFonts w:cstheme="minorHAnsi"/>
          <w:sz w:val="24"/>
          <w:szCs w:val="24"/>
        </w:rPr>
      </w:pPr>
      <w:r w:rsidRPr="00B65A25">
        <w:rPr>
          <w:rFonts w:cstheme="minorHAnsi"/>
          <w:sz w:val="24"/>
          <w:szCs w:val="24"/>
        </w:rPr>
        <w:t>ter na splošno izboljša kvaliteto življenja.</w:t>
      </w:r>
    </w:p>
    <w:p w14:paraId="37C5E114" w14:textId="77777777" w:rsidR="00BF1DA3" w:rsidRPr="00B65A25" w:rsidRDefault="00BF1DA3" w:rsidP="00BF1DA3">
      <w:pPr>
        <w:spacing w:after="0" w:line="240" w:lineRule="auto"/>
        <w:jc w:val="both"/>
        <w:rPr>
          <w:rFonts w:cstheme="minorHAnsi"/>
          <w:i/>
          <w:sz w:val="24"/>
          <w:szCs w:val="24"/>
        </w:rPr>
      </w:pPr>
    </w:p>
    <w:p w14:paraId="3D58A025" w14:textId="77777777" w:rsidR="00BF1DA3" w:rsidRPr="00B65A25" w:rsidRDefault="00BF1DA3" w:rsidP="00BF1DA3">
      <w:pPr>
        <w:spacing w:after="0" w:line="240" w:lineRule="auto"/>
        <w:jc w:val="both"/>
        <w:rPr>
          <w:rFonts w:cstheme="minorHAnsi"/>
          <w:sz w:val="24"/>
          <w:szCs w:val="24"/>
        </w:rPr>
      </w:pPr>
      <w:r w:rsidRPr="00B65A25">
        <w:rPr>
          <w:rFonts w:cstheme="minorHAnsi"/>
          <w:sz w:val="24"/>
          <w:szCs w:val="24"/>
        </w:rPr>
        <w:t xml:space="preserve">Namen naše akcije »Kilometri za življenje«, ki bo letos virtualno potekala od 10.9. do 10.10., je poleg ozaveščanja o pomenu duševnega zdravja in preprečevanja samomora v Pomurju tudi spodbujanje prebivalcev naše regije k večji telesni dejavnosti, gibanju in druženju, ki so pomemben del zdravega življenjskega sloga in pozitivno vplivajo na duševno in splošno zdravje. </w:t>
      </w:r>
    </w:p>
    <w:p w14:paraId="0C048A27" w14:textId="77777777" w:rsidR="00BF1DA3" w:rsidRPr="00B65A25" w:rsidRDefault="00BF1DA3" w:rsidP="00BF1DA3">
      <w:pPr>
        <w:pStyle w:val="Navadensplet"/>
        <w:spacing w:before="0" w:beforeAutospacing="0" w:after="0" w:afterAutospacing="0"/>
        <w:jc w:val="both"/>
        <w:rPr>
          <w:rFonts w:asciiTheme="minorHAnsi" w:hAnsiTheme="minorHAnsi" w:cstheme="minorHAnsi"/>
        </w:rPr>
      </w:pPr>
    </w:p>
    <w:p w14:paraId="2534C46D" w14:textId="77777777" w:rsidR="00BF1DA3" w:rsidRPr="00B65A25" w:rsidRDefault="00BF1DA3" w:rsidP="00BF1DA3">
      <w:pPr>
        <w:pStyle w:val="Navadensplet"/>
        <w:spacing w:before="0" w:beforeAutospacing="0" w:after="0" w:afterAutospacing="0"/>
        <w:jc w:val="both"/>
        <w:rPr>
          <w:rFonts w:asciiTheme="minorHAnsi" w:hAnsiTheme="minorHAnsi" w:cstheme="minorHAnsi"/>
        </w:rPr>
      </w:pPr>
      <w:r w:rsidRPr="00B65A25">
        <w:rPr>
          <w:rFonts w:asciiTheme="minorHAnsi" w:hAnsiTheme="minorHAnsi" w:cstheme="minorHAnsi"/>
        </w:rPr>
        <w:t xml:space="preserve">Skupaj s soorganizatorji vabimo ljudi vseh starosti, da se nam pridružite in cel mesec skupaj z nami kolesarite ter nabirate kilometre za mednarodno akcijo. Zbrane kilometre nam lahko sporočite preko Facebook strani »Kilometri za življenje«, kjer bodo objavljene tudi vse dodatne informacije o akciji, o soorganizatorjih ter drugi prispevki na temo gibanja, kolesarjenja in </w:t>
      </w:r>
      <w:r w:rsidRPr="00B65A25">
        <w:rPr>
          <w:rFonts w:asciiTheme="minorHAnsi" w:hAnsiTheme="minorHAnsi" w:cstheme="minorHAnsi"/>
        </w:rPr>
        <w:lastRenderedPageBreak/>
        <w:t>duševnega zdravja. Vse kolesarje vabimo tudi, da z nami delite svoje kolesarske podvige, utrinke in fotografije. Sodelovanje bomo nagradili s praktičnimi nagradami.</w:t>
      </w:r>
    </w:p>
    <w:p w14:paraId="20F44921" w14:textId="55797257" w:rsidR="00671F9A" w:rsidRPr="00B65A25" w:rsidRDefault="00671F9A" w:rsidP="00671F9A">
      <w:pPr>
        <w:spacing w:after="0" w:line="240" w:lineRule="auto"/>
        <w:jc w:val="both"/>
        <w:rPr>
          <w:rFonts w:cstheme="minorHAnsi"/>
          <w:i/>
          <w:sz w:val="24"/>
          <w:szCs w:val="24"/>
        </w:rPr>
      </w:pPr>
    </w:p>
    <w:p w14:paraId="0A5CD9C1" w14:textId="0867971C" w:rsidR="00B21926" w:rsidRPr="00B65A25" w:rsidRDefault="001D1D3D" w:rsidP="00671F9A">
      <w:pPr>
        <w:pStyle w:val="Navadensplet"/>
        <w:spacing w:before="0" w:beforeAutospacing="0" w:after="0" w:afterAutospacing="0"/>
        <w:jc w:val="both"/>
        <w:rPr>
          <w:rFonts w:asciiTheme="minorHAnsi" w:hAnsiTheme="minorHAnsi" w:cstheme="minorHAnsi"/>
        </w:rPr>
      </w:pPr>
      <w:r w:rsidRPr="00B65A25">
        <w:rPr>
          <w:rFonts w:asciiTheme="minorHAnsi" w:hAnsiTheme="minorHAnsi" w:cstheme="minorHAnsi"/>
        </w:rPr>
        <w:t xml:space="preserve">Akcijo Kilometri za življenje bomo letos v </w:t>
      </w:r>
      <w:r w:rsidR="00BF1DA3" w:rsidRPr="00B65A25">
        <w:rPr>
          <w:rFonts w:asciiTheme="minorHAnsi" w:hAnsiTheme="minorHAnsi" w:cstheme="minorHAnsi"/>
        </w:rPr>
        <w:t xml:space="preserve">Pomurju skupaj s soorganizatorji izvedli drugič zapored. Zaradi trenutne situacije jo bomo letos izvedli virtualno, kar pomeni da bomo v času akcije </w:t>
      </w:r>
      <w:r w:rsidR="00BF1DA3" w:rsidRPr="00B65A25">
        <w:rPr>
          <w:rFonts w:asciiTheme="minorHAnsi" w:hAnsiTheme="minorHAnsi" w:cstheme="minorHAnsi"/>
          <w:b/>
        </w:rPr>
        <w:t>od 10.9. do 10.10.</w:t>
      </w:r>
      <w:r w:rsidR="00BF1DA3" w:rsidRPr="00B65A25">
        <w:rPr>
          <w:rFonts w:asciiTheme="minorHAnsi" w:hAnsiTheme="minorHAnsi" w:cstheme="minorHAnsi"/>
        </w:rPr>
        <w:t xml:space="preserve"> kolesarili vsak zase ali v manjših skupinah, seveda ob upoštevanju vseh ukrepov za preprečevanje okužbe s COVID-19. Hkrati pa bomo ostali povezani preko socialnih omrežij, kjer se bomo spodbujali, sporočali število prevoženih kilometrov in delili svoje kolesarske podvige, utrinke in fotografije. Sodelovanje bomo tudi nagradili s praktičnimi nagradami. </w:t>
      </w:r>
    </w:p>
    <w:p w14:paraId="091CBFAD" w14:textId="77777777" w:rsidR="008B36C4" w:rsidRPr="00B65A25" w:rsidRDefault="008B36C4" w:rsidP="00671F9A">
      <w:pPr>
        <w:pStyle w:val="Navadensplet"/>
        <w:spacing w:before="0" w:beforeAutospacing="0" w:after="0" w:afterAutospacing="0"/>
        <w:jc w:val="both"/>
        <w:rPr>
          <w:rFonts w:asciiTheme="minorHAnsi" w:hAnsiTheme="minorHAnsi" w:cstheme="minorHAnsi"/>
        </w:rPr>
      </w:pPr>
    </w:p>
    <w:p w14:paraId="2EA3CCD1" w14:textId="2EF213A9" w:rsidR="00671F9A" w:rsidRPr="00B65A25" w:rsidRDefault="003A6CD4" w:rsidP="00671F9A">
      <w:pPr>
        <w:pStyle w:val="Navadensplet"/>
        <w:spacing w:before="0" w:beforeAutospacing="0" w:after="0" w:afterAutospacing="0"/>
        <w:jc w:val="both"/>
        <w:rPr>
          <w:rFonts w:asciiTheme="minorHAnsi" w:hAnsiTheme="minorHAnsi" w:cstheme="minorHAnsi"/>
        </w:rPr>
      </w:pPr>
      <w:r w:rsidRPr="00B65A25">
        <w:rPr>
          <w:rFonts w:asciiTheme="minorHAnsi" w:hAnsiTheme="minorHAnsi" w:cstheme="minorHAnsi"/>
        </w:rPr>
        <w:t>Kolesarske a</w:t>
      </w:r>
      <w:r w:rsidR="00CE02B7" w:rsidRPr="00B65A25">
        <w:rPr>
          <w:rFonts w:asciiTheme="minorHAnsi" w:hAnsiTheme="minorHAnsi" w:cstheme="minorHAnsi"/>
        </w:rPr>
        <w:t>k</w:t>
      </w:r>
      <w:r w:rsidR="00B21926" w:rsidRPr="00B65A25">
        <w:rPr>
          <w:rFonts w:asciiTheme="minorHAnsi" w:hAnsiTheme="minorHAnsi" w:cstheme="minorHAnsi"/>
        </w:rPr>
        <w:t>cije se lahko udeleži kdorkoli. Štejejo tudi kilometri prevoženi na sobnem kolesu. Za s</w:t>
      </w:r>
      <w:r w:rsidR="00BF1DA3" w:rsidRPr="00B65A25">
        <w:rPr>
          <w:rFonts w:asciiTheme="minorHAnsi" w:hAnsiTheme="minorHAnsi" w:cstheme="minorHAnsi"/>
        </w:rPr>
        <w:t xml:space="preserve">odelovanje prijava ni potrebna. </w:t>
      </w:r>
      <w:r w:rsidR="00CE02B7" w:rsidRPr="00B65A25">
        <w:rPr>
          <w:rFonts w:asciiTheme="minorHAnsi" w:hAnsiTheme="minorHAnsi" w:cstheme="minorHAnsi"/>
        </w:rPr>
        <w:t xml:space="preserve">Prekolesarjene kilometre lahko </w:t>
      </w:r>
      <w:r w:rsidR="00B959DC" w:rsidRPr="00B65A25">
        <w:rPr>
          <w:rFonts w:asciiTheme="minorHAnsi" w:hAnsiTheme="minorHAnsi" w:cstheme="minorHAnsi"/>
        </w:rPr>
        <w:t xml:space="preserve">udeleženci </w:t>
      </w:r>
      <w:r w:rsidR="00B21926" w:rsidRPr="00B65A25">
        <w:rPr>
          <w:rFonts w:asciiTheme="minorHAnsi" w:hAnsiTheme="minorHAnsi" w:cstheme="minorHAnsi"/>
        </w:rPr>
        <w:t xml:space="preserve">cel mesec </w:t>
      </w:r>
      <w:r w:rsidR="00B959DC" w:rsidRPr="00B65A25">
        <w:rPr>
          <w:rFonts w:asciiTheme="minorHAnsi" w:hAnsiTheme="minorHAnsi" w:cstheme="minorHAnsi"/>
        </w:rPr>
        <w:t>seštevajo</w:t>
      </w:r>
      <w:r w:rsidR="00CE02B7" w:rsidRPr="00B65A25">
        <w:rPr>
          <w:rFonts w:asciiTheme="minorHAnsi" w:hAnsiTheme="minorHAnsi" w:cstheme="minorHAnsi"/>
        </w:rPr>
        <w:t xml:space="preserve"> ali</w:t>
      </w:r>
      <w:r w:rsidR="00B959DC" w:rsidRPr="00B65A25">
        <w:rPr>
          <w:rFonts w:asciiTheme="minorHAnsi" w:hAnsiTheme="minorHAnsi" w:cstheme="minorHAnsi"/>
        </w:rPr>
        <w:t xml:space="preserve"> pa nam jih sporočajo</w:t>
      </w:r>
      <w:r w:rsidR="00CE02B7" w:rsidRPr="00B65A25">
        <w:rPr>
          <w:rFonts w:asciiTheme="minorHAnsi" w:hAnsiTheme="minorHAnsi" w:cstheme="minorHAnsi"/>
        </w:rPr>
        <w:t xml:space="preserve"> sproti </w:t>
      </w:r>
      <w:r w:rsidRPr="00B65A25">
        <w:rPr>
          <w:rFonts w:asciiTheme="minorHAnsi" w:hAnsiTheme="minorHAnsi" w:cstheme="minorHAnsi"/>
        </w:rPr>
        <w:t xml:space="preserve">preko naše Facebook strani </w:t>
      </w:r>
      <w:r w:rsidR="005843D3" w:rsidRPr="00B65A25">
        <w:rPr>
          <w:rFonts w:asciiTheme="minorHAnsi" w:hAnsiTheme="minorHAnsi" w:cstheme="minorHAnsi"/>
        </w:rPr>
        <w:t>»</w:t>
      </w:r>
      <w:r w:rsidRPr="00B65A25">
        <w:rPr>
          <w:rFonts w:asciiTheme="minorHAnsi" w:hAnsiTheme="minorHAnsi" w:cstheme="minorHAnsi"/>
        </w:rPr>
        <w:t>Kilometri z</w:t>
      </w:r>
      <w:r w:rsidR="00CE02B7" w:rsidRPr="00B65A25">
        <w:rPr>
          <w:rFonts w:asciiTheme="minorHAnsi" w:hAnsiTheme="minorHAnsi" w:cstheme="minorHAnsi"/>
        </w:rPr>
        <w:t>a življenje</w:t>
      </w:r>
      <w:r w:rsidR="005843D3" w:rsidRPr="00B65A25">
        <w:rPr>
          <w:rFonts w:asciiTheme="minorHAnsi" w:hAnsiTheme="minorHAnsi" w:cstheme="minorHAnsi"/>
        </w:rPr>
        <w:t>«</w:t>
      </w:r>
      <w:r w:rsidR="00CE02B7" w:rsidRPr="00B65A25">
        <w:rPr>
          <w:rFonts w:asciiTheme="minorHAnsi" w:hAnsiTheme="minorHAnsi" w:cstheme="minorHAnsi"/>
        </w:rPr>
        <w:t>.</w:t>
      </w:r>
      <w:r w:rsidR="00B21926" w:rsidRPr="00B65A25">
        <w:rPr>
          <w:rFonts w:asciiTheme="minorHAnsi" w:hAnsiTheme="minorHAnsi" w:cstheme="minorHAnsi"/>
        </w:rPr>
        <w:t xml:space="preserve"> Na Facebook strani bodo objavljene tudi vse dodatne informacije o akciji, </w:t>
      </w:r>
      <w:r w:rsidR="00B959DC" w:rsidRPr="00B65A25">
        <w:rPr>
          <w:rFonts w:asciiTheme="minorHAnsi" w:hAnsiTheme="minorHAnsi" w:cstheme="minorHAnsi"/>
        </w:rPr>
        <w:t xml:space="preserve">o soorganizatorjih ter </w:t>
      </w:r>
      <w:r w:rsidR="001D1D3D" w:rsidRPr="00B65A25">
        <w:rPr>
          <w:rFonts w:asciiTheme="minorHAnsi" w:hAnsiTheme="minorHAnsi" w:cstheme="minorHAnsi"/>
        </w:rPr>
        <w:t xml:space="preserve">drugi prispevki na temo gibanja, kolesarjenja </w:t>
      </w:r>
      <w:r w:rsidR="00B959DC" w:rsidRPr="00B65A25">
        <w:rPr>
          <w:rFonts w:asciiTheme="minorHAnsi" w:hAnsiTheme="minorHAnsi" w:cstheme="minorHAnsi"/>
        </w:rPr>
        <w:t>in duševnega zdravja.</w:t>
      </w:r>
    </w:p>
    <w:p w14:paraId="77962453" w14:textId="03C48837" w:rsidR="00EF5688" w:rsidRPr="00B65A25" w:rsidRDefault="00EF5688" w:rsidP="00671F9A">
      <w:pPr>
        <w:pStyle w:val="Navadensplet"/>
        <w:spacing w:before="0" w:beforeAutospacing="0" w:after="0" w:afterAutospacing="0"/>
        <w:jc w:val="both"/>
        <w:rPr>
          <w:rFonts w:asciiTheme="minorHAnsi" w:hAnsiTheme="minorHAnsi" w:cstheme="minorHAnsi"/>
          <w:b/>
          <w:i/>
        </w:rPr>
      </w:pPr>
    </w:p>
    <w:p w14:paraId="55FC8733" w14:textId="37A17288" w:rsidR="00671F9A" w:rsidRPr="00B65A25" w:rsidRDefault="00671F9A" w:rsidP="00671F9A">
      <w:pPr>
        <w:pStyle w:val="Navadensplet"/>
        <w:spacing w:before="0" w:beforeAutospacing="0" w:after="0" w:afterAutospacing="0"/>
        <w:jc w:val="both"/>
        <w:rPr>
          <w:rFonts w:asciiTheme="minorHAnsi" w:hAnsiTheme="minorHAnsi" w:cstheme="minorHAnsi"/>
        </w:rPr>
      </w:pPr>
      <w:r w:rsidRPr="00B65A25">
        <w:rPr>
          <w:rFonts w:asciiTheme="minorHAnsi" w:hAnsiTheme="minorHAnsi" w:cstheme="minorHAnsi"/>
        </w:rPr>
        <w:t xml:space="preserve">Vse </w:t>
      </w:r>
      <w:r w:rsidR="00BF1DA3" w:rsidRPr="00B65A25">
        <w:rPr>
          <w:rFonts w:asciiTheme="minorHAnsi" w:hAnsiTheme="minorHAnsi" w:cstheme="minorHAnsi"/>
        </w:rPr>
        <w:t>bralce</w:t>
      </w:r>
      <w:r w:rsidRPr="00B65A25">
        <w:rPr>
          <w:rFonts w:asciiTheme="minorHAnsi" w:hAnsiTheme="minorHAnsi" w:cstheme="minorHAnsi"/>
        </w:rPr>
        <w:t xml:space="preserve"> va</w:t>
      </w:r>
      <w:r w:rsidR="00B959DC" w:rsidRPr="00B65A25">
        <w:rPr>
          <w:rFonts w:asciiTheme="minorHAnsi" w:hAnsiTheme="minorHAnsi" w:cstheme="minorHAnsi"/>
        </w:rPr>
        <w:t>bim</w:t>
      </w:r>
      <w:r w:rsidR="00BF1DA3" w:rsidRPr="00B65A25">
        <w:rPr>
          <w:rFonts w:asciiTheme="minorHAnsi" w:hAnsiTheme="minorHAnsi" w:cstheme="minorHAnsi"/>
        </w:rPr>
        <w:t>o</w:t>
      </w:r>
      <w:r w:rsidR="00B959DC" w:rsidRPr="00B65A25">
        <w:rPr>
          <w:rFonts w:asciiTheme="minorHAnsi" w:hAnsiTheme="minorHAnsi" w:cstheme="minorHAnsi"/>
        </w:rPr>
        <w:t>, da se pridružite</w:t>
      </w:r>
      <w:r w:rsidR="00BF1DA3" w:rsidRPr="00B65A25">
        <w:rPr>
          <w:rFonts w:asciiTheme="minorHAnsi" w:hAnsiTheme="minorHAnsi" w:cstheme="minorHAnsi"/>
        </w:rPr>
        <w:t xml:space="preserve"> naši akciji</w:t>
      </w:r>
      <w:r w:rsidRPr="00B65A25">
        <w:rPr>
          <w:rFonts w:asciiTheme="minorHAnsi" w:hAnsiTheme="minorHAnsi" w:cstheme="minorHAnsi"/>
        </w:rPr>
        <w:t xml:space="preserve"> ne glede na to, kje, kdaj in koliko kilometrov boste prekolesarili. Veseli bomo vsakega kilometra prekolesarjenega z namenom narediti nekaj zase in hkrati prispevati k večji ozaveščenosti o možnostih preprečevanja samomora.</w:t>
      </w:r>
    </w:p>
    <w:p w14:paraId="53DBA3E4" w14:textId="77777777" w:rsidR="00671F9A" w:rsidRPr="00B65A25" w:rsidRDefault="00671F9A" w:rsidP="00671F9A">
      <w:pPr>
        <w:pStyle w:val="Navadensplet"/>
        <w:spacing w:before="0" w:beforeAutospacing="0" w:after="0" w:afterAutospacing="0"/>
        <w:jc w:val="both"/>
        <w:rPr>
          <w:rFonts w:asciiTheme="minorHAnsi" w:hAnsiTheme="minorHAnsi" w:cstheme="minorHAnsi"/>
        </w:rPr>
      </w:pPr>
    </w:p>
    <w:p w14:paraId="2C2B3F0A" w14:textId="65AAB46E" w:rsidR="003A6CD4" w:rsidRPr="00B65A25" w:rsidRDefault="00B959DC" w:rsidP="00671F9A">
      <w:pPr>
        <w:spacing w:after="0" w:line="240" w:lineRule="auto"/>
        <w:jc w:val="both"/>
        <w:rPr>
          <w:rFonts w:cstheme="minorHAnsi"/>
          <w:sz w:val="24"/>
          <w:szCs w:val="24"/>
        </w:rPr>
      </w:pPr>
      <w:r w:rsidRPr="00B65A25">
        <w:rPr>
          <w:rFonts w:cstheme="minorHAnsi"/>
          <w:sz w:val="24"/>
          <w:szCs w:val="24"/>
        </w:rPr>
        <w:t xml:space="preserve">Lansko leto smo </w:t>
      </w:r>
      <w:r w:rsidR="005843D3" w:rsidRPr="00B65A25">
        <w:rPr>
          <w:rFonts w:cstheme="minorHAnsi"/>
          <w:sz w:val="24"/>
          <w:szCs w:val="24"/>
        </w:rPr>
        <w:t xml:space="preserve">k akciji »Prekolesarimo svet« prispevali </w:t>
      </w:r>
      <w:r w:rsidRPr="00B65A25">
        <w:rPr>
          <w:rFonts w:cstheme="minorHAnsi"/>
          <w:sz w:val="24"/>
          <w:szCs w:val="24"/>
        </w:rPr>
        <w:t>9.886 km, letos pa upamo, da bo</w:t>
      </w:r>
      <w:r w:rsidR="002E3781" w:rsidRPr="00B65A25">
        <w:rPr>
          <w:rFonts w:cstheme="minorHAnsi"/>
          <w:sz w:val="24"/>
          <w:szCs w:val="24"/>
        </w:rPr>
        <w:t>mo</w:t>
      </w:r>
      <w:r w:rsidR="00BF1DA3" w:rsidRPr="00B65A25">
        <w:rPr>
          <w:rFonts w:cstheme="minorHAnsi"/>
          <w:sz w:val="24"/>
          <w:szCs w:val="24"/>
        </w:rPr>
        <w:t xml:space="preserve"> skupaj</w:t>
      </w:r>
      <w:r w:rsidRPr="00B65A25">
        <w:rPr>
          <w:rFonts w:cstheme="minorHAnsi"/>
          <w:sz w:val="24"/>
          <w:szCs w:val="24"/>
        </w:rPr>
        <w:t xml:space="preserve"> to številko še presegli. </w:t>
      </w:r>
    </w:p>
    <w:p w14:paraId="121E3AFA" w14:textId="77777777" w:rsidR="000D0054" w:rsidRPr="00B65A25" w:rsidRDefault="000D0054" w:rsidP="00671F9A">
      <w:pPr>
        <w:spacing w:after="0" w:line="240" w:lineRule="auto"/>
        <w:jc w:val="both"/>
        <w:rPr>
          <w:rFonts w:cstheme="minorHAnsi"/>
          <w:sz w:val="24"/>
          <w:szCs w:val="24"/>
        </w:rPr>
      </w:pPr>
    </w:p>
    <w:p w14:paraId="34F334B2" w14:textId="3FF39DC6" w:rsidR="00E45416" w:rsidRPr="00B65A25" w:rsidRDefault="00E45416" w:rsidP="00E45416">
      <w:pPr>
        <w:spacing w:after="0" w:line="240" w:lineRule="auto"/>
        <w:jc w:val="both"/>
        <w:rPr>
          <w:rFonts w:cstheme="minorHAnsi"/>
          <w:sz w:val="24"/>
          <w:szCs w:val="24"/>
        </w:rPr>
      </w:pPr>
      <w:r w:rsidRPr="00B65A25">
        <w:rPr>
          <w:rFonts w:cstheme="minorHAnsi"/>
          <w:sz w:val="24"/>
          <w:szCs w:val="24"/>
        </w:rPr>
        <w:t>Utrinki iz lanskoletne akcije »Kilometri za življenje«.</w:t>
      </w:r>
    </w:p>
    <w:p w14:paraId="7FF88985" w14:textId="77777777" w:rsidR="00E45416" w:rsidRPr="00B65A25" w:rsidRDefault="00E45416" w:rsidP="00E45416">
      <w:pPr>
        <w:spacing w:after="0" w:line="240" w:lineRule="auto"/>
        <w:jc w:val="both"/>
        <w:rPr>
          <w:rFonts w:cstheme="minorHAnsi"/>
          <w:sz w:val="24"/>
          <w:szCs w:val="24"/>
        </w:rPr>
      </w:pPr>
    </w:p>
    <w:p w14:paraId="2CC94238" w14:textId="11F36D07" w:rsidR="00F04901" w:rsidRPr="00B65A25" w:rsidRDefault="00E45416" w:rsidP="00671F9A">
      <w:pPr>
        <w:spacing w:after="0" w:line="240" w:lineRule="auto"/>
        <w:jc w:val="both"/>
        <w:rPr>
          <w:rFonts w:cstheme="minorHAnsi"/>
          <w:sz w:val="24"/>
          <w:szCs w:val="24"/>
        </w:rPr>
      </w:pPr>
      <w:r w:rsidRPr="00B65A25">
        <w:rPr>
          <w:rFonts w:cstheme="minorHAnsi"/>
          <w:noProof/>
          <w:sz w:val="24"/>
          <w:szCs w:val="24"/>
          <w:lang w:eastAsia="sl-SI"/>
        </w:rPr>
        <w:drawing>
          <wp:inline distT="0" distB="0" distL="0" distR="0" wp14:anchorId="42AA5173" wp14:editId="4E496F82">
            <wp:extent cx="3260090" cy="3260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lometri za življenje 2019_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60090" cy="3260090"/>
                    </a:xfrm>
                    <a:prstGeom prst="rect">
                      <a:avLst/>
                    </a:prstGeom>
                  </pic:spPr>
                </pic:pic>
              </a:graphicData>
            </a:graphic>
          </wp:inline>
        </w:drawing>
      </w:r>
      <w:bookmarkStart w:id="0" w:name="_GoBack"/>
      <w:bookmarkEnd w:id="0"/>
    </w:p>
    <w:p w14:paraId="6EDB06CB" w14:textId="1E835D3B" w:rsidR="00E45416" w:rsidRPr="00B65A25" w:rsidRDefault="00E45416">
      <w:pPr>
        <w:spacing w:after="0" w:line="240" w:lineRule="auto"/>
        <w:jc w:val="both"/>
        <w:rPr>
          <w:rFonts w:cstheme="minorHAnsi"/>
          <w:sz w:val="24"/>
          <w:szCs w:val="24"/>
        </w:rPr>
      </w:pPr>
    </w:p>
    <w:p w14:paraId="309C6C1D" w14:textId="44A1A94E" w:rsidR="003046AA" w:rsidRPr="00B65A25" w:rsidRDefault="003046AA">
      <w:pPr>
        <w:spacing w:after="0" w:line="240" w:lineRule="auto"/>
        <w:jc w:val="both"/>
        <w:rPr>
          <w:rFonts w:cstheme="minorHAnsi"/>
          <w:sz w:val="24"/>
          <w:szCs w:val="24"/>
        </w:rPr>
      </w:pPr>
      <w:r w:rsidRPr="00B65A25">
        <w:rPr>
          <w:rFonts w:cstheme="minorHAnsi"/>
          <w:sz w:val="24"/>
          <w:szCs w:val="24"/>
        </w:rPr>
        <w:t>Pripravila: Anja Žurga, NIJZ OE Murska Sobota</w:t>
      </w:r>
    </w:p>
    <w:sectPr w:rsidR="003046AA" w:rsidRPr="00B65A25" w:rsidSect="00BF1DA3">
      <w:pgSz w:w="11906" w:h="16838"/>
      <w:pgMar w:top="1134" w:right="1416"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F3141"/>
    <w:multiLevelType w:val="multilevel"/>
    <w:tmpl w:val="9576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12F65"/>
    <w:multiLevelType w:val="hybridMultilevel"/>
    <w:tmpl w:val="88489F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A2939D7"/>
    <w:multiLevelType w:val="multilevel"/>
    <w:tmpl w:val="38C8C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920FF8"/>
    <w:multiLevelType w:val="hybridMultilevel"/>
    <w:tmpl w:val="2C3095C2"/>
    <w:lvl w:ilvl="0" w:tplc="C6C4BF9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31447D8"/>
    <w:multiLevelType w:val="hybridMultilevel"/>
    <w:tmpl w:val="00A4CDD4"/>
    <w:lvl w:ilvl="0" w:tplc="3558EA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8DE5E89"/>
    <w:multiLevelType w:val="multilevel"/>
    <w:tmpl w:val="E702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901"/>
    <w:rsid w:val="000D0054"/>
    <w:rsid w:val="00183E6E"/>
    <w:rsid w:val="001B3EA0"/>
    <w:rsid w:val="001D1D3D"/>
    <w:rsid w:val="001F1FF5"/>
    <w:rsid w:val="002E3781"/>
    <w:rsid w:val="003021A4"/>
    <w:rsid w:val="003046AA"/>
    <w:rsid w:val="0033459D"/>
    <w:rsid w:val="003A6CD4"/>
    <w:rsid w:val="004A477B"/>
    <w:rsid w:val="00527018"/>
    <w:rsid w:val="005379C6"/>
    <w:rsid w:val="005710AB"/>
    <w:rsid w:val="005843D3"/>
    <w:rsid w:val="00671F9A"/>
    <w:rsid w:val="00682B00"/>
    <w:rsid w:val="00787F2D"/>
    <w:rsid w:val="00890CE8"/>
    <w:rsid w:val="008B36C4"/>
    <w:rsid w:val="008C2132"/>
    <w:rsid w:val="00913A17"/>
    <w:rsid w:val="00A23CE9"/>
    <w:rsid w:val="00A261F3"/>
    <w:rsid w:val="00A53208"/>
    <w:rsid w:val="00B21926"/>
    <w:rsid w:val="00B65A25"/>
    <w:rsid w:val="00B959DC"/>
    <w:rsid w:val="00BB606F"/>
    <w:rsid w:val="00BB713F"/>
    <w:rsid w:val="00BF1DA3"/>
    <w:rsid w:val="00C6414C"/>
    <w:rsid w:val="00CE02B7"/>
    <w:rsid w:val="00E45416"/>
    <w:rsid w:val="00EF5688"/>
    <w:rsid w:val="00F04901"/>
    <w:rsid w:val="00F770B6"/>
    <w:rsid w:val="00FC4454"/>
    <w:rsid w:val="00FD71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35AA"/>
  <w15:chartTrackingRefBased/>
  <w15:docId w15:val="{6470635C-0D90-4843-AA17-3BBB25EC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5710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qFormat/>
    <w:rsid w:val="005710AB"/>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FC44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04901"/>
    <w:pPr>
      <w:ind w:left="720"/>
      <w:contextualSpacing/>
    </w:pPr>
  </w:style>
  <w:style w:type="character" w:customStyle="1" w:styleId="Naslov2Znak">
    <w:name w:val="Naslov 2 Znak"/>
    <w:basedOn w:val="Privzetapisavaodstavka"/>
    <w:link w:val="Naslov2"/>
    <w:uiPriority w:val="9"/>
    <w:rsid w:val="005710AB"/>
    <w:rPr>
      <w:rFonts w:ascii="Times New Roman" w:eastAsia="Times New Roman" w:hAnsi="Times New Roman" w:cs="Times New Roman"/>
      <w:b/>
      <w:bCs/>
      <w:sz w:val="36"/>
      <w:szCs w:val="36"/>
      <w:lang w:eastAsia="sl-SI"/>
    </w:rPr>
  </w:style>
  <w:style w:type="paragraph" w:styleId="Navadensplet">
    <w:name w:val="Normal (Web)"/>
    <w:basedOn w:val="Navaden"/>
    <w:uiPriority w:val="99"/>
    <w:unhideWhenUsed/>
    <w:rsid w:val="005710A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5710AB"/>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semiHidden/>
    <w:unhideWhenUsed/>
    <w:rsid w:val="005710AB"/>
    <w:rPr>
      <w:color w:val="0000FF"/>
      <w:u w:val="single"/>
    </w:rPr>
  </w:style>
  <w:style w:type="character" w:styleId="Krepko">
    <w:name w:val="Strong"/>
    <w:basedOn w:val="Privzetapisavaodstavka"/>
    <w:uiPriority w:val="22"/>
    <w:qFormat/>
    <w:rsid w:val="005710AB"/>
    <w:rPr>
      <w:b/>
      <w:bCs/>
    </w:rPr>
  </w:style>
  <w:style w:type="character" w:customStyle="1" w:styleId="Naslov3Znak">
    <w:name w:val="Naslov 3 Znak"/>
    <w:basedOn w:val="Privzetapisavaodstavka"/>
    <w:link w:val="Naslov3"/>
    <w:uiPriority w:val="9"/>
    <w:semiHidden/>
    <w:rsid w:val="00FC4454"/>
    <w:rPr>
      <w:rFonts w:asciiTheme="majorHAnsi" w:eastAsiaTheme="majorEastAsia" w:hAnsiTheme="majorHAnsi" w:cstheme="majorBidi"/>
      <w:color w:val="1F4D78" w:themeColor="accent1" w:themeShade="7F"/>
      <w:sz w:val="24"/>
      <w:szCs w:val="24"/>
    </w:rPr>
  </w:style>
  <w:style w:type="character" w:styleId="Pripombasklic">
    <w:name w:val="annotation reference"/>
    <w:basedOn w:val="Privzetapisavaodstavka"/>
    <w:uiPriority w:val="99"/>
    <w:semiHidden/>
    <w:unhideWhenUsed/>
    <w:rsid w:val="00A23CE9"/>
    <w:rPr>
      <w:sz w:val="16"/>
      <w:szCs w:val="16"/>
    </w:rPr>
  </w:style>
  <w:style w:type="paragraph" w:styleId="Pripombabesedilo">
    <w:name w:val="annotation text"/>
    <w:basedOn w:val="Navaden"/>
    <w:link w:val="PripombabesediloZnak"/>
    <w:uiPriority w:val="99"/>
    <w:semiHidden/>
    <w:unhideWhenUsed/>
    <w:rsid w:val="00A23CE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23CE9"/>
    <w:rPr>
      <w:sz w:val="20"/>
      <w:szCs w:val="20"/>
    </w:rPr>
  </w:style>
  <w:style w:type="paragraph" w:styleId="Zadevapripombe">
    <w:name w:val="annotation subject"/>
    <w:basedOn w:val="Pripombabesedilo"/>
    <w:next w:val="Pripombabesedilo"/>
    <w:link w:val="ZadevapripombeZnak"/>
    <w:uiPriority w:val="99"/>
    <w:semiHidden/>
    <w:unhideWhenUsed/>
    <w:rsid w:val="00A23CE9"/>
    <w:rPr>
      <w:b/>
      <w:bCs/>
    </w:rPr>
  </w:style>
  <w:style w:type="character" w:customStyle="1" w:styleId="ZadevapripombeZnak">
    <w:name w:val="Zadeva pripombe Znak"/>
    <w:basedOn w:val="PripombabesediloZnak"/>
    <w:link w:val="Zadevapripombe"/>
    <w:uiPriority w:val="99"/>
    <w:semiHidden/>
    <w:rsid w:val="00A23CE9"/>
    <w:rPr>
      <w:b/>
      <w:bCs/>
      <w:sz w:val="20"/>
      <w:szCs w:val="20"/>
    </w:rPr>
  </w:style>
  <w:style w:type="paragraph" w:styleId="Besedilooblaka">
    <w:name w:val="Balloon Text"/>
    <w:basedOn w:val="Navaden"/>
    <w:link w:val="BesedilooblakaZnak"/>
    <w:uiPriority w:val="99"/>
    <w:semiHidden/>
    <w:unhideWhenUsed/>
    <w:rsid w:val="00A23CE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23C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37079">
      <w:bodyDiv w:val="1"/>
      <w:marLeft w:val="0"/>
      <w:marRight w:val="0"/>
      <w:marTop w:val="0"/>
      <w:marBottom w:val="0"/>
      <w:divBdr>
        <w:top w:val="none" w:sz="0" w:space="0" w:color="auto"/>
        <w:left w:val="none" w:sz="0" w:space="0" w:color="auto"/>
        <w:bottom w:val="none" w:sz="0" w:space="0" w:color="auto"/>
        <w:right w:val="none" w:sz="0" w:space="0" w:color="auto"/>
      </w:divBdr>
    </w:div>
    <w:div w:id="279799382">
      <w:bodyDiv w:val="1"/>
      <w:marLeft w:val="0"/>
      <w:marRight w:val="0"/>
      <w:marTop w:val="0"/>
      <w:marBottom w:val="0"/>
      <w:divBdr>
        <w:top w:val="none" w:sz="0" w:space="0" w:color="auto"/>
        <w:left w:val="none" w:sz="0" w:space="0" w:color="auto"/>
        <w:bottom w:val="none" w:sz="0" w:space="0" w:color="auto"/>
        <w:right w:val="none" w:sz="0" w:space="0" w:color="auto"/>
      </w:divBdr>
    </w:div>
    <w:div w:id="466969914">
      <w:bodyDiv w:val="1"/>
      <w:marLeft w:val="0"/>
      <w:marRight w:val="0"/>
      <w:marTop w:val="0"/>
      <w:marBottom w:val="0"/>
      <w:divBdr>
        <w:top w:val="none" w:sz="0" w:space="0" w:color="auto"/>
        <w:left w:val="none" w:sz="0" w:space="0" w:color="auto"/>
        <w:bottom w:val="none" w:sz="0" w:space="0" w:color="auto"/>
        <w:right w:val="none" w:sz="0" w:space="0" w:color="auto"/>
      </w:divBdr>
    </w:div>
    <w:div w:id="885988702">
      <w:bodyDiv w:val="1"/>
      <w:marLeft w:val="0"/>
      <w:marRight w:val="0"/>
      <w:marTop w:val="0"/>
      <w:marBottom w:val="0"/>
      <w:divBdr>
        <w:top w:val="none" w:sz="0" w:space="0" w:color="auto"/>
        <w:left w:val="none" w:sz="0" w:space="0" w:color="auto"/>
        <w:bottom w:val="none" w:sz="0" w:space="0" w:color="auto"/>
        <w:right w:val="none" w:sz="0" w:space="0" w:color="auto"/>
      </w:divBdr>
    </w:div>
    <w:div w:id="1084767314">
      <w:bodyDiv w:val="1"/>
      <w:marLeft w:val="0"/>
      <w:marRight w:val="0"/>
      <w:marTop w:val="0"/>
      <w:marBottom w:val="0"/>
      <w:divBdr>
        <w:top w:val="none" w:sz="0" w:space="0" w:color="auto"/>
        <w:left w:val="none" w:sz="0" w:space="0" w:color="auto"/>
        <w:bottom w:val="none" w:sz="0" w:space="0" w:color="auto"/>
        <w:right w:val="none" w:sz="0" w:space="0" w:color="auto"/>
      </w:divBdr>
    </w:div>
    <w:div w:id="1589734042">
      <w:bodyDiv w:val="1"/>
      <w:marLeft w:val="0"/>
      <w:marRight w:val="0"/>
      <w:marTop w:val="0"/>
      <w:marBottom w:val="0"/>
      <w:divBdr>
        <w:top w:val="none" w:sz="0" w:space="0" w:color="auto"/>
        <w:left w:val="none" w:sz="0" w:space="0" w:color="auto"/>
        <w:bottom w:val="none" w:sz="0" w:space="0" w:color="auto"/>
        <w:right w:val="none" w:sz="0" w:space="0" w:color="auto"/>
      </w:divBdr>
    </w:div>
    <w:div w:id="1675566463">
      <w:bodyDiv w:val="1"/>
      <w:marLeft w:val="0"/>
      <w:marRight w:val="0"/>
      <w:marTop w:val="0"/>
      <w:marBottom w:val="0"/>
      <w:divBdr>
        <w:top w:val="none" w:sz="0" w:space="0" w:color="auto"/>
        <w:left w:val="none" w:sz="0" w:space="0" w:color="auto"/>
        <w:bottom w:val="none" w:sz="0" w:space="0" w:color="auto"/>
        <w:right w:val="none" w:sz="0" w:space="0" w:color="auto"/>
      </w:divBdr>
      <w:divsChild>
        <w:div w:id="545337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9988095">
      <w:bodyDiv w:val="1"/>
      <w:marLeft w:val="0"/>
      <w:marRight w:val="0"/>
      <w:marTop w:val="0"/>
      <w:marBottom w:val="0"/>
      <w:divBdr>
        <w:top w:val="none" w:sz="0" w:space="0" w:color="auto"/>
        <w:left w:val="none" w:sz="0" w:space="0" w:color="auto"/>
        <w:bottom w:val="none" w:sz="0" w:space="0" w:color="auto"/>
        <w:right w:val="none" w:sz="0" w:space="0" w:color="auto"/>
      </w:divBdr>
      <w:divsChild>
        <w:div w:id="2088960173">
          <w:marLeft w:val="0"/>
          <w:marRight w:val="0"/>
          <w:marTop w:val="0"/>
          <w:marBottom w:val="0"/>
          <w:divBdr>
            <w:top w:val="none" w:sz="0" w:space="0" w:color="auto"/>
            <w:left w:val="none" w:sz="0" w:space="0" w:color="auto"/>
            <w:bottom w:val="none" w:sz="0" w:space="0" w:color="auto"/>
            <w:right w:val="none" w:sz="0" w:space="0" w:color="auto"/>
          </w:divBdr>
          <w:divsChild>
            <w:div w:id="2003774073">
              <w:marLeft w:val="0"/>
              <w:marRight w:val="0"/>
              <w:marTop w:val="0"/>
              <w:marBottom w:val="0"/>
              <w:divBdr>
                <w:top w:val="none" w:sz="0" w:space="0" w:color="auto"/>
                <w:left w:val="none" w:sz="0" w:space="0" w:color="auto"/>
                <w:bottom w:val="none" w:sz="0" w:space="0" w:color="auto"/>
                <w:right w:val="none" w:sz="0" w:space="0" w:color="auto"/>
              </w:divBdr>
              <w:divsChild>
                <w:div w:id="33968709">
                  <w:marLeft w:val="0"/>
                  <w:marRight w:val="0"/>
                  <w:marTop w:val="0"/>
                  <w:marBottom w:val="0"/>
                  <w:divBdr>
                    <w:top w:val="none" w:sz="0" w:space="0" w:color="auto"/>
                    <w:left w:val="none" w:sz="0" w:space="0" w:color="auto"/>
                    <w:bottom w:val="none" w:sz="0" w:space="0" w:color="auto"/>
                    <w:right w:val="none" w:sz="0" w:space="0" w:color="auto"/>
                  </w:divBdr>
                </w:div>
                <w:div w:id="901138377">
                  <w:marLeft w:val="0"/>
                  <w:marRight w:val="0"/>
                  <w:marTop w:val="0"/>
                  <w:marBottom w:val="0"/>
                  <w:divBdr>
                    <w:top w:val="none" w:sz="0" w:space="0" w:color="auto"/>
                    <w:left w:val="none" w:sz="0" w:space="0" w:color="auto"/>
                    <w:bottom w:val="none" w:sz="0" w:space="0" w:color="auto"/>
                    <w:right w:val="none" w:sz="0" w:space="0" w:color="auto"/>
                  </w:divBdr>
                </w:div>
                <w:div w:id="517500287">
                  <w:marLeft w:val="0"/>
                  <w:marRight w:val="0"/>
                  <w:marTop w:val="0"/>
                  <w:marBottom w:val="0"/>
                  <w:divBdr>
                    <w:top w:val="none" w:sz="0" w:space="0" w:color="auto"/>
                    <w:left w:val="none" w:sz="0" w:space="0" w:color="auto"/>
                    <w:bottom w:val="none" w:sz="0" w:space="0" w:color="auto"/>
                    <w:right w:val="none" w:sz="0" w:space="0" w:color="auto"/>
                  </w:divBdr>
                  <w:divsChild>
                    <w:div w:id="1276713987">
                      <w:marLeft w:val="0"/>
                      <w:marRight w:val="0"/>
                      <w:marTop w:val="0"/>
                      <w:marBottom w:val="0"/>
                      <w:divBdr>
                        <w:top w:val="none" w:sz="0" w:space="0" w:color="auto"/>
                        <w:left w:val="none" w:sz="0" w:space="0" w:color="auto"/>
                        <w:bottom w:val="none" w:sz="0" w:space="0" w:color="auto"/>
                        <w:right w:val="none" w:sz="0" w:space="0" w:color="auto"/>
                      </w:divBdr>
                      <w:divsChild>
                        <w:div w:id="672496010">
                          <w:marLeft w:val="0"/>
                          <w:marRight w:val="0"/>
                          <w:marTop w:val="0"/>
                          <w:marBottom w:val="0"/>
                          <w:divBdr>
                            <w:top w:val="none" w:sz="0" w:space="0" w:color="auto"/>
                            <w:left w:val="none" w:sz="0" w:space="0" w:color="auto"/>
                            <w:bottom w:val="none" w:sz="0" w:space="0" w:color="auto"/>
                            <w:right w:val="none" w:sz="0" w:space="0" w:color="auto"/>
                          </w:divBdr>
                          <w:divsChild>
                            <w:div w:id="25732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08174">
                  <w:marLeft w:val="0"/>
                  <w:marRight w:val="0"/>
                  <w:marTop w:val="0"/>
                  <w:marBottom w:val="0"/>
                  <w:divBdr>
                    <w:top w:val="none" w:sz="0" w:space="0" w:color="auto"/>
                    <w:left w:val="none" w:sz="0" w:space="0" w:color="auto"/>
                    <w:bottom w:val="none" w:sz="0" w:space="0" w:color="auto"/>
                    <w:right w:val="none" w:sz="0" w:space="0" w:color="auto"/>
                  </w:divBdr>
                  <w:divsChild>
                    <w:div w:id="418714281">
                      <w:marLeft w:val="0"/>
                      <w:marRight w:val="0"/>
                      <w:marTop w:val="0"/>
                      <w:marBottom w:val="0"/>
                      <w:divBdr>
                        <w:top w:val="none" w:sz="0" w:space="0" w:color="auto"/>
                        <w:left w:val="none" w:sz="0" w:space="0" w:color="auto"/>
                        <w:bottom w:val="none" w:sz="0" w:space="0" w:color="auto"/>
                        <w:right w:val="none" w:sz="0" w:space="0" w:color="auto"/>
                      </w:divBdr>
                      <w:divsChild>
                        <w:div w:id="1806309528">
                          <w:marLeft w:val="0"/>
                          <w:marRight w:val="0"/>
                          <w:marTop w:val="0"/>
                          <w:marBottom w:val="0"/>
                          <w:divBdr>
                            <w:top w:val="none" w:sz="0" w:space="0" w:color="auto"/>
                            <w:left w:val="none" w:sz="0" w:space="0" w:color="auto"/>
                            <w:bottom w:val="none" w:sz="0" w:space="0" w:color="auto"/>
                            <w:right w:val="none" w:sz="0" w:space="0" w:color="auto"/>
                          </w:divBdr>
                          <w:divsChild>
                            <w:div w:id="108719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NIJZ</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Žurga</dc:creator>
  <cp:keywords/>
  <dc:description/>
  <cp:lastModifiedBy>Jadranka Jovanović</cp:lastModifiedBy>
  <cp:revision>6</cp:revision>
  <cp:lastPrinted>2020-08-21T09:58:00Z</cp:lastPrinted>
  <dcterms:created xsi:type="dcterms:W3CDTF">2020-08-25T07:50:00Z</dcterms:created>
  <dcterms:modified xsi:type="dcterms:W3CDTF">2020-08-25T08:49:00Z</dcterms:modified>
</cp:coreProperties>
</file>